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4" w:type="dxa"/>
        <w:tblInd w:w="93" w:type="dxa"/>
        <w:tblLook w:val="04A0" w:firstRow="1" w:lastRow="0" w:firstColumn="1" w:lastColumn="0" w:noHBand="0" w:noVBand="1"/>
      </w:tblPr>
      <w:tblGrid>
        <w:gridCol w:w="10844"/>
      </w:tblGrid>
      <w:tr w:rsidR="00D04531" w:rsidRPr="00437F96" w14:paraId="073D1218" w14:textId="77777777" w:rsidTr="00F33D4B">
        <w:trPr>
          <w:trHeight w:val="446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5141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2022</w:t>
            </w:r>
            <w:r w:rsidRPr="00437F96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IOWA STATE SHOOT</w:t>
            </w:r>
          </w:p>
        </w:tc>
      </w:tr>
      <w:tr w:rsidR="00D04531" w:rsidRPr="00437F96" w14:paraId="0DA4D7ED" w14:textId="77777777" w:rsidTr="00F33D4B">
        <w:trPr>
          <w:trHeight w:val="3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D05A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37F9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CAMP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ING</w:t>
            </w:r>
            <w:r w:rsidRPr="00437F9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RESERVATION FORM</w:t>
            </w:r>
          </w:p>
        </w:tc>
      </w:tr>
      <w:tr w:rsidR="00D04531" w:rsidRPr="00437F96" w14:paraId="78150AC2" w14:textId="77777777" w:rsidTr="00F33D4B">
        <w:trPr>
          <w:trHeight w:val="14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60AA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4531" w:rsidRPr="00437F96" w14:paraId="7DD196AA" w14:textId="77777777" w:rsidTr="00F33D4B">
        <w:trPr>
          <w:trHeight w:val="417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CBC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July 19 – 24, 2022</w:t>
            </w:r>
          </w:p>
        </w:tc>
      </w:tr>
      <w:tr w:rsidR="00D04531" w:rsidRPr="00437F96" w14:paraId="1AE1E766" w14:textId="77777777" w:rsidTr="00F33D4B">
        <w:trPr>
          <w:trHeight w:val="19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6F3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04531" w:rsidRPr="00437F96" w14:paraId="59C5053F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F5EA" w14:textId="7667E988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CAMPING COST:  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180 plus tax ($192.60) for the week – starting Monday, July 18 at noon</w:t>
            </w:r>
          </w:p>
        </w:tc>
      </w:tr>
      <w:tr w:rsidR="00D04531" w:rsidRPr="00437F96" w14:paraId="6EB6282F" w14:textId="77777777" w:rsidTr="00F33D4B">
        <w:trPr>
          <w:trHeight w:val="135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29A9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04531" w:rsidRPr="00437F96" w14:paraId="2B9A5C06" w14:textId="77777777" w:rsidTr="00F33D4B">
        <w:trPr>
          <w:trHeight w:val="302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9393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 xml:space="preserve">Please return the form below with payment </w:t>
            </w:r>
            <w:r w:rsidRPr="00437F9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made payable to I.S.T.A.</w:t>
            </w:r>
          </w:p>
        </w:tc>
      </w:tr>
      <w:tr w:rsidR="00D04531" w:rsidRPr="00437F96" w14:paraId="4E2C3EB0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220D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 xml:space="preserve">to: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ISTA, 1303 Ironwood Road, Harlan,  IA  51537 </w:t>
            </w:r>
          </w:p>
        </w:tc>
      </w:tr>
      <w:tr w:rsidR="00D04531" w:rsidRPr="00437F96" w14:paraId="18F854BC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CA58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 xml:space="preserve">Phone Number: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(641) 231-1608</w:t>
            </w:r>
          </w:p>
        </w:tc>
      </w:tr>
      <w:tr w:rsidR="00D04531" w:rsidRPr="00437F96" w14:paraId="26329F14" w14:textId="77777777" w:rsidTr="00F33D4B">
        <w:trPr>
          <w:trHeight w:val="191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DB5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4531" w:rsidRPr="00437F96" w14:paraId="46617E0B" w14:textId="77777777" w:rsidTr="00F33D4B">
        <w:trPr>
          <w:trHeight w:val="345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9030" w14:textId="1C0B029F" w:rsidR="00D04531" w:rsidRPr="00F56096" w:rsidRDefault="00F56096" w:rsidP="00F56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F56096"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  <w:t xml:space="preserve">Management reserves the right to move sites as needed. </w:t>
            </w:r>
            <w:r w:rsidRPr="00F56096"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  <w:t>NO SUB-LETTING OF SPACES.</w:t>
            </w:r>
          </w:p>
        </w:tc>
      </w:tr>
      <w:tr w:rsidR="00D04531" w:rsidRPr="00437F96" w14:paraId="55446FC2" w14:textId="77777777" w:rsidTr="00F33D4B">
        <w:trPr>
          <w:trHeight w:val="345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4889" w14:textId="41FDAA36" w:rsidR="00D04531" w:rsidRPr="00F56096" w:rsidRDefault="00F56096" w:rsidP="00F56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F56096"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  <w:t>Management reserves the right to alter/terminate any leases.</w:t>
            </w:r>
            <w:r w:rsidR="00D04531" w:rsidRPr="00F56096"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  <w:t xml:space="preserve">  </w:t>
            </w:r>
          </w:p>
        </w:tc>
      </w:tr>
      <w:tr w:rsidR="00D04531" w:rsidRPr="00437F96" w14:paraId="7CBC1013" w14:textId="77777777" w:rsidTr="00F33D4B">
        <w:trPr>
          <w:trHeight w:val="155"/>
        </w:trPr>
        <w:tc>
          <w:tcPr>
            <w:tcW w:w="10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043F6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4531" w:rsidRPr="00437F96" w14:paraId="03642CD5" w14:textId="77777777" w:rsidTr="00F33D4B">
        <w:trPr>
          <w:trHeight w:val="155"/>
        </w:trPr>
        <w:tc>
          <w:tcPr>
            <w:tcW w:w="10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5B1" w14:textId="3E527C4F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D04531" w:rsidRPr="00437F96" w14:paraId="0CAEAD16" w14:textId="77777777" w:rsidTr="00F33D4B">
        <w:trPr>
          <w:trHeight w:val="345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9F93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LEASE REQUEST FOR THE 2022 IOWA STATE SHOOT</w:t>
            </w:r>
          </w:p>
        </w:tc>
      </w:tr>
      <w:tr w:rsidR="00D04531" w:rsidRPr="00437F96" w14:paraId="4EEC16A7" w14:textId="77777777" w:rsidTr="00D04531">
        <w:trPr>
          <w:trHeight w:val="162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E0F0" w14:textId="747A97F5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D04531" w:rsidRPr="00437F96" w14:paraId="43E09CDB" w14:textId="77777777" w:rsidTr="00F33D4B">
        <w:trPr>
          <w:trHeight w:val="191"/>
        </w:trPr>
        <w:tc>
          <w:tcPr>
            <w:tcW w:w="10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D8BD" w14:textId="1078FCB3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4531" w:rsidRPr="00437F96" w14:paraId="461A0487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615E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</w:p>
        </w:tc>
      </w:tr>
      <w:tr w:rsidR="00D04531" w:rsidRPr="00437F96" w14:paraId="18D44B90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7D6A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3EA968DD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720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</w:tr>
      <w:tr w:rsidR="00D04531" w:rsidRPr="00437F96" w14:paraId="27E6F9C0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AFA5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45DD0F9E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060D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CITY - STATE - ZIP CODE:</w:t>
            </w:r>
          </w:p>
        </w:tc>
      </w:tr>
      <w:tr w:rsidR="00D04531" w:rsidRPr="00437F96" w14:paraId="220BD337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F3A5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731934F2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A964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</w:tr>
      <w:tr w:rsidR="00D04531" w:rsidRPr="00437F96" w14:paraId="10936BCA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D07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09BC8012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DA7C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04531" w:rsidRPr="00437F96" w14:paraId="099A60FE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EEC9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27670C96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B8C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ARRIVAL DATE:</w:t>
            </w:r>
          </w:p>
        </w:tc>
      </w:tr>
      <w:tr w:rsidR="00D04531" w:rsidRPr="00437F96" w14:paraId="28DD3727" w14:textId="77777777" w:rsidTr="00F33D4B">
        <w:trPr>
          <w:trHeight w:val="223"/>
        </w:trPr>
        <w:tc>
          <w:tcPr>
            <w:tcW w:w="10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399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4531" w:rsidRPr="00437F96" w14:paraId="24617C00" w14:textId="77777777" w:rsidTr="00F33D4B">
        <w:trPr>
          <w:trHeight w:val="155"/>
        </w:trPr>
        <w:tc>
          <w:tcPr>
            <w:tcW w:w="10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97CD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CAMPER LENGTH:                                           LICENSE PLATE:</w:t>
            </w:r>
          </w:p>
        </w:tc>
      </w:tr>
      <w:tr w:rsidR="00D04531" w:rsidRPr="00437F96" w14:paraId="60A08341" w14:textId="77777777" w:rsidTr="00D04531">
        <w:trPr>
          <w:trHeight w:val="89"/>
        </w:trPr>
        <w:tc>
          <w:tcPr>
            <w:tcW w:w="10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CE63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4531" w:rsidRPr="00437F96" w14:paraId="6C1D11AB" w14:textId="77777777" w:rsidTr="00F33D4B">
        <w:trPr>
          <w:trHeight w:val="302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45E9" w14:textId="30E47C83" w:rsidR="00D04531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Camping for</w:t>
            </w:r>
            <w:r w:rsidR="00F56096">
              <w:rPr>
                <w:rFonts w:ascii="Arial" w:eastAsia="Times New Roman" w:hAnsi="Arial" w:cs="Arial"/>
                <w:sz w:val="24"/>
                <w:szCs w:val="24"/>
              </w:rPr>
              <w:t xml:space="preserve"> 7/18/22 to 7/25/22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$180 </w:t>
            </w:r>
            <w:r w:rsidR="00F56096">
              <w:rPr>
                <w:rFonts w:ascii="Arial" w:eastAsia="Times New Roman" w:hAnsi="Arial" w:cs="Arial"/>
                <w:sz w:val="24"/>
                <w:szCs w:val="24"/>
              </w:rPr>
              <w:t>x 1.07 tax = $192.60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____________________</w:t>
            </w:r>
          </w:p>
          <w:p w14:paraId="6BFEA155" w14:textId="77777777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8021BB" w14:textId="1E249581" w:rsidR="00D04531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# of extra nights      ______ x $30 = ___________________ x 1.07 tax = ____________________</w:t>
            </w:r>
          </w:p>
          <w:p w14:paraId="7C88474F" w14:textId="13248C8D" w:rsidR="00F56096" w:rsidRPr="00F56096" w:rsidRDefault="00F56096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C30B198" w14:textId="1ECEB7B8" w:rsidR="00F56096" w:rsidRDefault="00F56096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 Year Lease (5 state shoots)     $180 x 5 = $900 x 1.07 tax = $963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____________________</w:t>
            </w:r>
          </w:p>
          <w:p w14:paraId="289AD37C" w14:textId="77777777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6AFF9A3" w14:textId="77777777" w:rsidR="00D04531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Cart Permit: $10                                                                                          ____________________</w:t>
            </w:r>
          </w:p>
          <w:p w14:paraId="3808C7E5" w14:textId="77777777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3E96253" w14:textId="77777777" w:rsidR="00D04531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Car Parking: $40 x 1.07 tax = $42.80                                                          ____________________</w:t>
            </w:r>
          </w:p>
          <w:p w14:paraId="6B6DE497" w14:textId="77777777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1E757E8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Payment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____________________</w:t>
            </w:r>
          </w:p>
          <w:p w14:paraId="36336100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1. You must remain inside the boundaries for your campsite. Use the site markers to find your campsite, not landmarks! No campfires, fire pits, wading or swimming pools.</w:t>
            </w:r>
          </w:p>
        </w:tc>
      </w:tr>
      <w:tr w:rsidR="00D04531" w:rsidRPr="00437F96" w14:paraId="36F6AC4D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B0B4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2. Returning campers from 2021 have until </w:t>
            </w:r>
            <w:r w:rsidRPr="00B95A19">
              <w:rPr>
                <w:rFonts w:ascii="Arial" w:eastAsia="Times New Roman" w:hAnsi="Arial" w:cs="Arial"/>
                <w:b/>
                <w:sz w:val="16"/>
                <w:szCs w:val="16"/>
              </w:rPr>
              <w:t>April 30, 2022</w:t>
            </w:r>
            <w:r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 to lease the same site(s) for this year. Envelope must be postmarked no later than </w:t>
            </w:r>
            <w:r w:rsidRPr="00B95A19">
              <w:rPr>
                <w:rFonts w:ascii="Arial" w:eastAsia="Times New Roman" w:hAnsi="Arial" w:cs="Arial"/>
                <w:b/>
                <w:sz w:val="16"/>
                <w:szCs w:val="16"/>
              </w:rPr>
              <w:t>April 30, 2022.</w:t>
            </w:r>
          </w:p>
        </w:tc>
      </w:tr>
      <w:tr w:rsidR="00D04531" w:rsidRPr="00437F96" w14:paraId="2B90D2A8" w14:textId="77777777" w:rsidTr="00F33D4B">
        <w:trPr>
          <w:trHeight w:val="3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CE7AE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3. Camping reservations must be in writing and accompanied by payment. No phone reservations. No refunds unless we are able to re-lease the site.  Fees can be rolled over to the next year, if requested. Wait list will be refunded if ISTA is unable to secure you a site.</w:t>
            </w:r>
          </w:p>
        </w:tc>
      </w:tr>
      <w:tr w:rsidR="00D04531" w:rsidRPr="00437F96" w14:paraId="68F4FFF3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E45B4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4. Lease is for RV/trailer and 1 vehicle. If you elect to park your vehicle along the trap line instead of your campsite, you are required to obtain a reserved parking permit and pay the fee [$40 + tax= $42.80].</w:t>
            </w:r>
          </w:p>
        </w:tc>
      </w:tr>
      <w:tr w:rsidR="00D04531" w:rsidRPr="00437F96" w14:paraId="0F76E3A7" w14:textId="77777777" w:rsidTr="00F56096">
        <w:trPr>
          <w:trHeight w:val="1350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C0D55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5. All tables, gun racks and garbage cans owned by the ISTA are to remain at the traps.</w:t>
            </w:r>
          </w:p>
          <w:p w14:paraId="5B68399D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6. All garbage is to be placed </w:t>
            </w:r>
            <w:r w:rsidRPr="00B95A19">
              <w:rPr>
                <w:rFonts w:ascii="Arial" w:eastAsia="Times New Roman" w:hAnsi="Arial" w:cs="Arial"/>
                <w:b/>
                <w:sz w:val="16"/>
                <w:szCs w:val="16"/>
              </w:rPr>
              <w:t>in</w:t>
            </w:r>
            <w:r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 [not along side] the dumpster and your site must be free of debris when you leave.</w:t>
            </w:r>
          </w:p>
          <w:p w14:paraId="48771DAB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7.  Anyone bringing a golf cart or UTV/ATV must register it with the office and provide proof of insurance.</w:t>
            </w:r>
          </w:p>
          <w:p w14:paraId="1CB9F699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8.  Golf cart permits can be obtained by submitting Golf Cart Registration form, Proof of Insurance and $10 along with your camping reservation request.</w:t>
            </w:r>
          </w:p>
          <w:p w14:paraId="25361E61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9. Campers may arrive after 1pm on Friday, July 15, 2022 for an additional $30 plus tax ($32.10) per day. </w:t>
            </w:r>
            <w:r w:rsidRPr="00B95A19">
              <w:rPr>
                <w:rFonts w:ascii="Arial" w:eastAsia="Times New Roman" w:hAnsi="Arial" w:cs="Arial"/>
                <w:b/>
                <w:sz w:val="16"/>
                <w:szCs w:val="16"/>
              </w:rPr>
              <w:t>No early arrivals</w:t>
            </w: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8383E11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10.  By returning the lease, you agree to comply with the camping rules.</w:t>
            </w:r>
          </w:p>
          <w:p w14:paraId="10B1C8F4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59B11B1" w14:textId="32CC8AEF" w:rsidR="000B3D4B" w:rsidRPr="00E5464D" w:rsidRDefault="00F56096">
      <w:pPr>
        <w:rPr>
          <w:rFonts w:ascii="Arial" w:hAnsi="Arial" w:cs="Arial"/>
        </w:rPr>
      </w:pPr>
      <w:bookmarkStart w:id="0" w:name="_GoBack"/>
      <w:bookmarkEnd w:id="0"/>
      <w:r w:rsidRPr="00E5464D">
        <w:rPr>
          <w:rFonts w:ascii="Arial" w:hAnsi="Arial" w:cs="Arial"/>
        </w:rPr>
        <w:t>Notes or comments for campground coordinator:</w:t>
      </w:r>
    </w:p>
    <w:sectPr w:rsidR="000B3D4B" w:rsidRPr="00E5464D" w:rsidSect="00D04531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D26B" w14:textId="77777777" w:rsidR="00902DD5" w:rsidRDefault="00902DD5" w:rsidP="00D04531">
      <w:pPr>
        <w:spacing w:after="0" w:line="240" w:lineRule="auto"/>
      </w:pPr>
      <w:r>
        <w:separator/>
      </w:r>
    </w:p>
  </w:endnote>
  <w:endnote w:type="continuationSeparator" w:id="0">
    <w:p w14:paraId="6FE19651" w14:textId="77777777" w:rsidR="00902DD5" w:rsidRDefault="00902DD5" w:rsidP="00D0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0E638" w14:textId="77777777" w:rsidR="00902DD5" w:rsidRDefault="00902DD5" w:rsidP="00D04531">
      <w:pPr>
        <w:spacing w:after="0" w:line="240" w:lineRule="auto"/>
      </w:pPr>
      <w:r>
        <w:separator/>
      </w:r>
    </w:p>
  </w:footnote>
  <w:footnote w:type="continuationSeparator" w:id="0">
    <w:p w14:paraId="2B991EF9" w14:textId="77777777" w:rsidR="00902DD5" w:rsidRDefault="00902DD5" w:rsidP="00D04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31"/>
    <w:rsid w:val="002A5C48"/>
    <w:rsid w:val="00902DD5"/>
    <w:rsid w:val="00A17FCB"/>
    <w:rsid w:val="00A61855"/>
    <w:rsid w:val="00D04531"/>
    <w:rsid w:val="00D428BE"/>
    <w:rsid w:val="00E5464D"/>
    <w:rsid w:val="00F56096"/>
    <w:rsid w:val="00F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3078"/>
  <w15:chartTrackingRefBased/>
  <w15:docId w15:val="{213943F0-9763-45EC-8CBA-EAD27932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531"/>
  </w:style>
  <w:style w:type="paragraph" w:styleId="Footer">
    <w:name w:val="footer"/>
    <w:basedOn w:val="Normal"/>
    <w:link w:val="FooterChar"/>
    <w:uiPriority w:val="99"/>
    <w:unhideWhenUsed/>
    <w:rsid w:val="00D0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Wickman</dc:creator>
  <cp:keywords/>
  <dc:description/>
  <cp:lastModifiedBy>Administrator</cp:lastModifiedBy>
  <cp:revision>3</cp:revision>
  <dcterms:created xsi:type="dcterms:W3CDTF">2022-01-29T05:17:00Z</dcterms:created>
  <dcterms:modified xsi:type="dcterms:W3CDTF">2022-02-03T03:33:00Z</dcterms:modified>
</cp:coreProperties>
</file>