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CA8" w:rsidRDefault="000B3CA8" w:rsidP="000B3CA8">
      <w:pPr>
        <w:pStyle w:val="Header"/>
        <w:jc w:val="center"/>
      </w:pPr>
      <w:r>
        <w:t>Iowa State Trapshooting Association</w:t>
      </w:r>
    </w:p>
    <w:p w:rsidR="000B3CA8" w:rsidRDefault="000B3CA8" w:rsidP="000B3CA8">
      <w:pPr>
        <w:pStyle w:val="Header"/>
        <w:jc w:val="center"/>
      </w:pPr>
      <w:r>
        <w:t>Board of Directors Meeting Minutes</w:t>
      </w:r>
    </w:p>
    <w:p w:rsidR="000B3CA8" w:rsidRDefault="00BF59E6" w:rsidP="000B3CA8">
      <w:pPr>
        <w:pStyle w:val="Header"/>
        <w:jc w:val="center"/>
      </w:pPr>
      <w:r>
        <w:t>September 30th</w:t>
      </w:r>
      <w:r w:rsidR="000B3CA8">
        <w:t>, 2023</w:t>
      </w:r>
    </w:p>
    <w:p w:rsidR="000B3CA8" w:rsidRDefault="000B3CA8" w:rsidP="000B3CA8">
      <w:pPr>
        <w:spacing w:after="0"/>
      </w:pPr>
    </w:p>
    <w:p w:rsidR="000B3CA8" w:rsidRDefault="000B3CA8" w:rsidP="000B3CA8">
      <w:r>
        <w:t xml:space="preserve">Present: President John Dvorak; Secretary/Treasurer Lindsey Kaufmann; Directors and Alternates: </w:t>
      </w:r>
      <w:r w:rsidR="00BF59E6">
        <w:t xml:space="preserve">Dick </w:t>
      </w:r>
      <w:proofErr w:type="spellStart"/>
      <w:r w:rsidR="00BF59E6">
        <w:t>Wonick</w:t>
      </w:r>
      <w:proofErr w:type="spellEnd"/>
      <w:r w:rsidR="00BF59E6">
        <w:t xml:space="preserve">, Garry </w:t>
      </w:r>
      <w:proofErr w:type="spellStart"/>
      <w:r w:rsidR="00BF59E6">
        <w:t>DeBruin</w:t>
      </w:r>
      <w:proofErr w:type="spellEnd"/>
      <w:r w:rsidR="00BF59E6">
        <w:t xml:space="preserve">, Jeremy </w:t>
      </w:r>
      <w:proofErr w:type="spellStart"/>
      <w:r w:rsidR="00BF59E6">
        <w:t>Moorehead</w:t>
      </w:r>
      <w:proofErr w:type="spellEnd"/>
      <w:r w:rsidR="00BF59E6">
        <w:t xml:space="preserve">, Jack </w:t>
      </w:r>
      <w:proofErr w:type="spellStart"/>
      <w:r w:rsidR="00BF59E6">
        <w:t>Gangwish</w:t>
      </w:r>
      <w:proofErr w:type="spellEnd"/>
      <w:r w:rsidR="00BF59E6">
        <w:t xml:space="preserve">, Ray </w:t>
      </w:r>
      <w:proofErr w:type="spellStart"/>
      <w:r w:rsidR="00BF59E6">
        <w:t>Dentlinger</w:t>
      </w:r>
      <w:proofErr w:type="spellEnd"/>
      <w:r w:rsidR="00BF59E6">
        <w:t>, Rod Goodrich, and Ryan Meier</w:t>
      </w:r>
      <w:r>
        <w:t>; and ATA Delegate(s): Steve Glasgow.</w:t>
      </w:r>
    </w:p>
    <w:p w:rsidR="000B3CA8" w:rsidRDefault="00BF59E6" w:rsidP="000B3CA8">
      <w:r>
        <w:t>The meeting was called to order at 8:03am at the ISTA Home grounds.</w:t>
      </w:r>
    </w:p>
    <w:p w:rsidR="00BF59E6" w:rsidRDefault="00BF59E6" w:rsidP="000B3CA8">
      <w:r>
        <w:t xml:space="preserve">The Secretary read the minutes from the March 18, 2023 Special Zoom Meeting. Dick </w:t>
      </w:r>
      <w:proofErr w:type="spellStart"/>
      <w:r>
        <w:t>Wonick</w:t>
      </w:r>
      <w:proofErr w:type="spellEnd"/>
      <w:r>
        <w:t xml:space="preserve"> moved to approve the minutes as read, and Jack </w:t>
      </w:r>
      <w:proofErr w:type="spellStart"/>
      <w:r>
        <w:t>Gangwish</w:t>
      </w:r>
      <w:proofErr w:type="spellEnd"/>
      <w:r>
        <w:t xml:space="preserve"> seconded them. Motion passed. </w:t>
      </w:r>
      <w:r w:rsidR="00823DA3">
        <w:t xml:space="preserve">The Secretary read the minutes from the March 25, 2023 meeting. Ray </w:t>
      </w:r>
      <w:proofErr w:type="spellStart"/>
      <w:r w:rsidR="00823DA3">
        <w:t>Dentlinger</w:t>
      </w:r>
      <w:proofErr w:type="spellEnd"/>
      <w:r w:rsidR="00823DA3">
        <w:t xml:space="preserve"> moved to approve the minutes with some corrections, and Jack </w:t>
      </w:r>
      <w:proofErr w:type="spellStart"/>
      <w:r w:rsidR="00823DA3">
        <w:t>Gangwish</w:t>
      </w:r>
      <w:proofErr w:type="spellEnd"/>
      <w:r w:rsidR="00823DA3">
        <w:t xml:space="preserve"> seconded it. Motion passed. The Secretary read the minutes from the June 14, 2023 </w:t>
      </w:r>
      <w:r w:rsidR="00C01855">
        <w:t xml:space="preserve">zoom </w:t>
      </w:r>
      <w:r w:rsidR="00823DA3">
        <w:t xml:space="preserve">meeting. Jack </w:t>
      </w:r>
      <w:proofErr w:type="spellStart"/>
      <w:r w:rsidR="00823DA3">
        <w:t>Gangwish</w:t>
      </w:r>
      <w:proofErr w:type="spellEnd"/>
      <w:r w:rsidR="00823DA3">
        <w:t xml:space="preserve"> moved to approve the minutes with some corrections, and Ray </w:t>
      </w:r>
      <w:proofErr w:type="spellStart"/>
      <w:r w:rsidR="00823DA3">
        <w:t>Dentlinger</w:t>
      </w:r>
      <w:proofErr w:type="spellEnd"/>
      <w:r w:rsidR="00823DA3">
        <w:t xml:space="preserve"> seconded it. Motion passed. The Secretary rea</w:t>
      </w:r>
      <w:r w:rsidR="00C01855">
        <w:t xml:space="preserve">d the minutes from the July 10, 2023 zoom meeting. Dick </w:t>
      </w:r>
      <w:proofErr w:type="spellStart"/>
      <w:r w:rsidR="00C01855">
        <w:t>Wonick</w:t>
      </w:r>
      <w:proofErr w:type="spellEnd"/>
      <w:r w:rsidR="00C01855">
        <w:t xml:space="preserve"> moved to approve the minutes as read, and Ray </w:t>
      </w:r>
      <w:proofErr w:type="spellStart"/>
      <w:r w:rsidR="00C01855">
        <w:t>Dentlinger</w:t>
      </w:r>
      <w:proofErr w:type="spellEnd"/>
      <w:r w:rsidR="00C01855">
        <w:t xml:space="preserve"> seconded it. Motion passed. </w:t>
      </w:r>
      <w:r w:rsidR="0089280C">
        <w:t xml:space="preserve">The preliminary minutes from the July 23, 2023 were read to the board as these will be read to approve at the 2024 Iowa State Shoot. The Secretary read the minutes from the August 29, 2023 meeting. Jack </w:t>
      </w:r>
      <w:proofErr w:type="spellStart"/>
      <w:r w:rsidR="0089280C">
        <w:t>Gangwish</w:t>
      </w:r>
      <w:proofErr w:type="spellEnd"/>
      <w:r w:rsidR="0089280C">
        <w:t xml:space="preserve"> moved to approve the minutes with some corrections, and Ray </w:t>
      </w:r>
      <w:proofErr w:type="spellStart"/>
      <w:r w:rsidR="0089280C">
        <w:t>Dentlinger</w:t>
      </w:r>
      <w:proofErr w:type="spellEnd"/>
      <w:r w:rsidR="0089280C">
        <w:t xml:space="preserve"> seconded it. Motion passed.</w:t>
      </w:r>
    </w:p>
    <w:p w:rsidR="000B3CA8" w:rsidRDefault="0089280C" w:rsidP="000B3CA8">
      <w:r>
        <w:t xml:space="preserve">The Treasurer gave the financial report with the final SCTP and State Shoot reports with income, expenses, and profit. There is one bill for mowing that has not been received yet. The Profit and Loss Statement for the calendar year was passed out and explained as well as the balances in the bank accounts are as follows: Operating Account at $80,261.41, Donations Account at $45,040.83, and Money Market Account at $136,700.28 for a grand total of $262,002.52. Jack </w:t>
      </w:r>
      <w:proofErr w:type="spellStart"/>
      <w:r>
        <w:t>Gangwish</w:t>
      </w:r>
      <w:proofErr w:type="spellEnd"/>
      <w:r>
        <w:t xml:space="preserve"> moved to accept the Treasurer’s report, and Dick </w:t>
      </w:r>
      <w:proofErr w:type="spellStart"/>
      <w:r>
        <w:t>Wonick</w:t>
      </w:r>
      <w:proofErr w:type="spellEnd"/>
      <w:r>
        <w:t xml:space="preserve"> seconded it. Motion passed. </w:t>
      </w:r>
    </w:p>
    <w:p w:rsidR="0089280C" w:rsidRDefault="0089280C" w:rsidP="000B3CA8">
      <w:r>
        <w:rPr>
          <w:u w:val="single"/>
        </w:rPr>
        <w:t>Old Business</w:t>
      </w:r>
    </w:p>
    <w:p w:rsidR="0089280C" w:rsidRDefault="0089280C" w:rsidP="000B3CA8">
      <w:r>
        <w:t xml:space="preserve">Trap Walkways – </w:t>
      </w:r>
      <w:r w:rsidR="003426AC">
        <w:t>John reported that we are waiting to see when these can be done.</w:t>
      </w:r>
    </w:p>
    <w:p w:rsidR="0089280C" w:rsidRDefault="0089280C" w:rsidP="000B3CA8">
      <w:r>
        <w:t xml:space="preserve">Millings – </w:t>
      </w:r>
      <w:proofErr w:type="spellStart"/>
      <w:r w:rsidR="003426AC">
        <w:t>Aspro</w:t>
      </w:r>
      <w:proofErr w:type="spellEnd"/>
      <w:r w:rsidR="003426AC">
        <w:t xml:space="preserve"> did the prep work for the east and west end the day before the meeting. Cedar Falls is going to do the east end and a pad area by their target shed. We are going to finish from where we ended to the west driveway. The estimate is $30,300. There was a question if we should then seal what is done yet this fall; </w:t>
      </w:r>
      <w:proofErr w:type="spellStart"/>
      <w:r w:rsidR="003426AC">
        <w:t>Aspro</w:t>
      </w:r>
      <w:proofErr w:type="spellEnd"/>
      <w:r w:rsidR="003426AC">
        <w:t xml:space="preserve"> does not do this. John will talk to possibly two other companies that would seal it. Jack </w:t>
      </w:r>
      <w:proofErr w:type="spellStart"/>
      <w:r w:rsidR="003426AC">
        <w:t>Gangwish</w:t>
      </w:r>
      <w:proofErr w:type="spellEnd"/>
      <w:r w:rsidR="003426AC">
        <w:t xml:space="preserve"> moved to finish the west end with millings for $30,300 plus incidental costs, and Ray </w:t>
      </w:r>
      <w:proofErr w:type="spellStart"/>
      <w:r w:rsidR="003426AC">
        <w:t>Dentlinger</w:t>
      </w:r>
      <w:proofErr w:type="spellEnd"/>
      <w:r w:rsidR="003426AC">
        <w:t xml:space="preserve"> seconded it. Motion passed. The driveway will be about 19 feet wide. Dick is going to stay until Monday in case </w:t>
      </w:r>
      <w:proofErr w:type="spellStart"/>
      <w:r w:rsidR="003426AC">
        <w:t>Aspro</w:t>
      </w:r>
      <w:proofErr w:type="spellEnd"/>
      <w:r w:rsidR="003426AC">
        <w:t xml:space="preserve"> has questions.</w:t>
      </w:r>
    </w:p>
    <w:p w:rsidR="0089280C" w:rsidRDefault="0089280C" w:rsidP="000B3CA8">
      <w:r>
        <w:t xml:space="preserve">Bob Allen Building – </w:t>
      </w:r>
      <w:r w:rsidR="003426AC">
        <w:t>What is the budget for this building? Steve is going to get updated estimates on what it would cost to update it and email it out. The locks need to be changed on Wendy’s office door as items she uses for the shoots walked off. We will ask Wendy who she would like to have the spare key.</w:t>
      </w:r>
    </w:p>
    <w:p w:rsidR="0089280C" w:rsidRDefault="0089280C" w:rsidP="000B3CA8">
      <w:r>
        <w:t xml:space="preserve">Shoot Dates – </w:t>
      </w:r>
      <w:r w:rsidR="003426AC">
        <w:t>Rock Valley and Shelby County Trap and Skeet have turned in their dates for the 2024 target year. Please communicate with your clubs that the deadline is to have them to Lindsey by November 1</w:t>
      </w:r>
      <w:r w:rsidR="003426AC" w:rsidRPr="003426AC">
        <w:rPr>
          <w:vertAlign w:val="superscript"/>
        </w:rPr>
        <w:t>st</w:t>
      </w:r>
      <w:r w:rsidR="003426AC">
        <w:t>.</w:t>
      </w:r>
    </w:p>
    <w:p w:rsidR="0089280C" w:rsidRDefault="0089280C" w:rsidP="000B3CA8">
      <w:r>
        <w:lastRenderedPageBreak/>
        <w:t xml:space="preserve">2024 Memberships – </w:t>
      </w:r>
      <w:r w:rsidR="00505DD5">
        <w:t>Square had an issue on their end at the beginning of the season that has since been resolved. Ryan suggested that around August 1</w:t>
      </w:r>
      <w:r w:rsidR="00505DD5" w:rsidRPr="00505DD5">
        <w:rPr>
          <w:vertAlign w:val="superscript"/>
        </w:rPr>
        <w:t>st</w:t>
      </w:r>
      <w:r w:rsidR="00505DD5">
        <w:t xml:space="preserve"> each year the President send out a letter and include a membership form as a reminder to renew. This could also be sent to the SCTP Coaches as it is important that when they receive the money from the participants that they pass it on to us.</w:t>
      </w:r>
    </w:p>
    <w:p w:rsidR="0089280C" w:rsidRDefault="0089280C" w:rsidP="000B3CA8">
      <w:r>
        <w:t xml:space="preserve">Shoot Reports/Late Fees – </w:t>
      </w:r>
      <w:r w:rsidR="00505DD5">
        <w:t xml:space="preserve">It was suggested to check into if an e-check or electronic transfer would be available for clubs to utilize. It was suggested to add what is needed in a shoot report to the Secretary’s letter. This information has been in the letter the last few years, but a checklist will be added. </w:t>
      </w:r>
    </w:p>
    <w:p w:rsidR="0089280C" w:rsidRDefault="0089280C" w:rsidP="000B3CA8">
      <w:r>
        <w:rPr>
          <w:u w:val="single"/>
        </w:rPr>
        <w:t>New Business</w:t>
      </w:r>
    </w:p>
    <w:p w:rsidR="0089280C" w:rsidRDefault="0089280C" w:rsidP="000B3CA8">
      <w:r>
        <w:t xml:space="preserve">Zone Shoots – </w:t>
      </w:r>
      <w:r w:rsidR="00505DD5">
        <w:t>Everyone was reminded that there are not to be any other shoots to be held in the zone when the zone shoot is taking place. Directors were advised to communicate with their clubs about the rotating schedule to allow the clubs to plan ahead. The shoots this year are as follows: NE at Ventura with an election, NW at M and G in Schaller, SE at Newton/DeWitt (not sure), and SW at Shelby County Trap and Skeet with an election.</w:t>
      </w:r>
    </w:p>
    <w:p w:rsidR="0089280C" w:rsidRDefault="0089280C" w:rsidP="000B3CA8">
      <w:r>
        <w:t xml:space="preserve">2023 Ads to be </w:t>
      </w:r>
      <w:proofErr w:type="gramStart"/>
      <w:r>
        <w:t>Paid</w:t>
      </w:r>
      <w:proofErr w:type="gramEnd"/>
      <w:r>
        <w:t xml:space="preserve"> – </w:t>
      </w:r>
      <w:r w:rsidR="00505DD5">
        <w:t>There is a short list of 4 ads left to be paid for the 2023 Iowa State Shoot Program Ads.</w:t>
      </w:r>
    </w:p>
    <w:p w:rsidR="0089280C" w:rsidRDefault="0089280C" w:rsidP="000B3CA8">
      <w:r>
        <w:t>2024 SCTP Shoot</w:t>
      </w:r>
      <w:r w:rsidR="006210C0">
        <w:t xml:space="preserve"> – This year, the SCTP events start on a Monday.</w:t>
      </w:r>
    </w:p>
    <w:p w:rsidR="0089280C" w:rsidRDefault="0089280C" w:rsidP="0089280C">
      <w:pPr>
        <w:pStyle w:val="ListParagraph"/>
        <w:numPr>
          <w:ilvl w:val="0"/>
          <w:numId w:val="5"/>
        </w:numPr>
      </w:pPr>
      <w:r>
        <w:t>Hotels/Camping</w:t>
      </w:r>
      <w:r w:rsidR="006210C0">
        <w:t xml:space="preserve"> – Lindsey asked the board who needed what accommodations and will take care of lining this up.</w:t>
      </w:r>
    </w:p>
    <w:p w:rsidR="0089280C" w:rsidRDefault="0089280C" w:rsidP="0089280C">
      <w:pPr>
        <w:pStyle w:val="ListParagraph"/>
        <w:numPr>
          <w:ilvl w:val="0"/>
          <w:numId w:val="5"/>
        </w:numPr>
      </w:pPr>
      <w:r>
        <w:t>Cart Rental</w:t>
      </w:r>
      <w:r w:rsidR="006210C0">
        <w:t xml:space="preserve"> – Dick and Ryan will bring theirs to use. Lindsey will ask if we can get the carts on Thursday or sooner. The trap mechanic should have the gator machine to use.</w:t>
      </w:r>
    </w:p>
    <w:p w:rsidR="006210C0" w:rsidRDefault="006210C0" w:rsidP="006210C0">
      <w:pPr>
        <w:pStyle w:val="ListParagraph"/>
        <w:numPr>
          <w:ilvl w:val="0"/>
          <w:numId w:val="5"/>
        </w:numPr>
      </w:pPr>
      <w:r>
        <w:t>Trap Mechanic</w:t>
      </w:r>
      <w:r>
        <w:t xml:space="preserve"> – The board asked Steve Glasgow to do this again, and he agreed to do so.</w:t>
      </w:r>
    </w:p>
    <w:p w:rsidR="0089280C" w:rsidRDefault="0089280C" w:rsidP="0089280C">
      <w:pPr>
        <w:pStyle w:val="ListParagraph"/>
        <w:numPr>
          <w:ilvl w:val="0"/>
          <w:numId w:val="5"/>
        </w:numPr>
      </w:pPr>
      <w:r>
        <w:t>Parking</w:t>
      </w:r>
      <w:r w:rsidR="006210C0">
        <w:t xml:space="preserve"> – We will need to utilize Hesse’s again and ask about usage of Power Pavers. The board asked Lindsey to see if we can reduce the campsites used to utilize them for parking if there are not campers parked in them. Lindsey will do the research to see how many sites that would gain for parking.</w:t>
      </w:r>
    </w:p>
    <w:p w:rsidR="0089280C" w:rsidRDefault="0089280C" w:rsidP="0089280C">
      <w:r>
        <w:t>2024 State Shoot</w:t>
      </w:r>
    </w:p>
    <w:p w:rsidR="0089280C" w:rsidRDefault="0089280C" w:rsidP="0089280C">
      <w:pPr>
        <w:pStyle w:val="ListParagraph"/>
        <w:numPr>
          <w:ilvl w:val="0"/>
          <w:numId w:val="6"/>
        </w:numPr>
      </w:pPr>
      <w:r>
        <w:t>Cashier</w:t>
      </w:r>
      <w:r w:rsidR="006210C0">
        <w:t xml:space="preserve"> – Jack </w:t>
      </w:r>
      <w:proofErr w:type="spellStart"/>
      <w:r w:rsidR="006210C0">
        <w:t>Gangwish</w:t>
      </w:r>
      <w:proofErr w:type="spellEnd"/>
      <w:r w:rsidR="006210C0">
        <w:t xml:space="preserve"> moved to hire Sandra McAllister to be the 2024 Iowa State Shoot Cashier, and Ryan Meier seconded it. Motion passed.</w:t>
      </w:r>
    </w:p>
    <w:p w:rsidR="0089280C" w:rsidRDefault="0089280C" w:rsidP="0089280C">
      <w:pPr>
        <w:pStyle w:val="ListParagraph"/>
        <w:numPr>
          <w:ilvl w:val="0"/>
          <w:numId w:val="6"/>
        </w:numPr>
      </w:pPr>
      <w:r>
        <w:t>Cart Rental</w:t>
      </w:r>
      <w:r w:rsidR="006210C0">
        <w:t xml:space="preserve"> – We already utilize two loads. The staff need more 4 seaters compared to last year. It was suggested to reserve three load and push to rent them out and possibly adjust with Nick when it gets closer to the event.</w:t>
      </w:r>
    </w:p>
    <w:p w:rsidR="0089280C" w:rsidRDefault="0089280C" w:rsidP="0089280C">
      <w:pPr>
        <w:pStyle w:val="ListParagraph"/>
        <w:numPr>
          <w:ilvl w:val="0"/>
          <w:numId w:val="6"/>
        </w:numPr>
      </w:pPr>
      <w:r>
        <w:t>Trophies</w:t>
      </w:r>
      <w:r w:rsidR="006210C0">
        <w:t xml:space="preserve"> – Dan possibly has Char </w:t>
      </w:r>
      <w:proofErr w:type="spellStart"/>
      <w:r w:rsidR="006210C0">
        <w:t>Bartholow</w:t>
      </w:r>
      <w:proofErr w:type="spellEnd"/>
      <w:r w:rsidR="006210C0">
        <w:t xml:space="preserve"> lined up to do it. The cost of the trophies went over the requested budget in 2023. It was suggested to maybe do certificates for the target attainment awards.</w:t>
      </w:r>
    </w:p>
    <w:p w:rsidR="0089280C" w:rsidRDefault="0089280C" w:rsidP="0089280C">
      <w:pPr>
        <w:pStyle w:val="ListParagraph"/>
        <w:numPr>
          <w:ilvl w:val="0"/>
          <w:numId w:val="6"/>
        </w:numPr>
      </w:pPr>
      <w:r>
        <w:t>Photographer</w:t>
      </w:r>
      <w:r w:rsidR="006210C0">
        <w:t xml:space="preserve"> – Dalton </w:t>
      </w:r>
      <w:proofErr w:type="spellStart"/>
      <w:r w:rsidR="006210C0">
        <w:t>Lammons</w:t>
      </w:r>
      <w:proofErr w:type="spellEnd"/>
      <w:r w:rsidR="006210C0">
        <w:t xml:space="preserve"> is working on writing up the Iowa State Shoot for the November Trap and Field Issues for 2023. Steve will ask Dalton if he would be willing to do it again. It was also suggested to purchase a nice backdrop to use for pictures. Steve will research the pricing for this.</w:t>
      </w:r>
    </w:p>
    <w:p w:rsidR="0089280C" w:rsidRDefault="0089280C" w:rsidP="0089280C">
      <w:pPr>
        <w:pStyle w:val="ListParagraph"/>
        <w:numPr>
          <w:ilvl w:val="0"/>
          <w:numId w:val="6"/>
        </w:numPr>
      </w:pPr>
      <w:r>
        <w:t>Hotels/Camping</w:t>
      </w:r>
      <w:r w:rsidR="006210C0" w:rsidRPr="006210C0">
        <w:t xml:space="preserve"> </w:t>
      </w:r>
      <w:r w:rsidR="006210C0">
        <w:t xml:space="preserve">- </w:t>
      </w:r>
      <w:r w:rsidR="006210C0">
        <w:t>Lindsey asked the board who needed what accommodations and will take care of lining this up.</w:t>
      </w:r>
    </w:p>
    <w:p w:rsidR="006210C0" w:rsidRDefault="0089280C" w:rsidP="006210C0">
      <w:pPr>
        <w:pStyle w:val="ListParagraph"/>
        <w:numPr>
          <w:ilvl w:val="0"/>
          <w:numId w:val="6"/>
        </w:numPr>
      </w:pPr>
      <w:r>
        <w:lastRenderedPageBreak/>
        <w:t>HDCP Challenge</w:t>
      </w:r>
      <w:r w:rsidR="006210C0">
        <w:t xml:space="preserve"> – The money raised was intended for the $10,000 challenge. The group asked for a list of individuals who have paid without the dollar amount tied to it. Changing this to what the board decided last meeting would guarantee a payout every year rather than just the possibility of it going out making it more like added money compared to chance. The group wants to wait and discuss this further.</w:t>
      </w:r>
    </w:p>
    <w:p w:rsidR="0089280C" w:rsidRDefault="006210C0" w:rsidP="0089280C">
      <w:pPr>
        <w:pStyle w:val="ListParagraph"/>
        <w:numPr>
          <w:ilvl w:val="0"/>
          <w:numId w:val="6"/>
        </w:numPr>
      </w:pPr>
      <w:r>
        <w:t xml:space="preserve">Trap Mechanic – Ray </w:t>
      </w:r>
      <w:proofErr w:type="spellStart"/>
      <w:r>
        <w:t>Dentlinger</w:t>
      </w:r>
      <w:proofErr w:type="spellEnd"/>
      <w:r>
        <w:t xml:space="preserve"> moved to </w:t>
      </w:r>
      <w:r w:rsidR="000E4AF9">
        <w:t xml:space="preserve">have </w:t>
      </w:r>
      <w:proofErr w:type="spellStart"/>
      <w:r w:rsidR="000E4AF9">
        <w:t>Petey</w:t>
      </w:r>
      <w:proofErr w:type="spellEnd"/>
      <w:r w:rsidR="000E4AF9">
        <w:t xml:space="preserve"> </w:t>
      </w:r>
      <w:proofErr w:type="spellStart"/>
      <w:r w:rsidR="000E4AF9">
        <w:t>Chambless</w:t>
      </w:r>
      <w:proofErr w:type="spellEnd"/>
      <w:r w:rsidR="000E4AF9">
        <w:t xml:space="preserve"> for the 2024 Iowa State Shoot Mechanic with the same responsibilities as he did in 2023, and Jack </w:t>
      </w:r>
      <w:proofErr w:type="spellStart"/>
      <w:r w:rsidR="000E4AF9">
        <w:t>Gangwish</w:t>
      </w:r>
      <w:proofErr w:type="spellEnd"/>
      <w:r w:rsidR="000E4AF9">
        <w:t xml:space="preserve"> seconded it. Motion passed.</w:t>
      </w:r>
    </w:p>
    <w:p w:rsidR="0089280C" w:rsidRDefault="0089280C" w:rsidP="0089280C">
      <w:r>
        <w:t xml:space="preserve">Social Media – </w:t>
      </w:r>
      <w:r w:rsidR="000E4AF9">
        <w:t xml:space="preserve">We want someone who will keep Facebook and </w:t>
      </w:r>
      <w:proofErr w:type="spellStart"/>
      <w:r w:rsidR="000E4AF9">
        <w:t>InstaGram</w:t>
      </w:r>
      <w:proofErr w:type="spellEnd"/>
      <w:r w:rsidR="000E4AF9">
        <w:t xml:space="preserve"> up to date and post reminders. It should be someone aware of trapshooting.</w:t>
      </w:r>
    </w:p>
    <w:p w:rsidR="000E4AF9" w:rsidRDefault="000E4AF9" w:rsidP="000E4AF9">
      <w:r>
        <w:t xml:space="preserve">Bylaw Updates – </w:t>
      </w:r>
      <w:r>
        <w:t>The Bylaws need to be updated. John was going to talk to Dan about this.</w:t>
      </w:r>
    </w:p>
    <w:p w:rsidR="000E4AF9" w:rsidRDefault="000E4AF9" w:rsidP="0089280C">
      <w:r>
        <w:t xml:space="preserve">HOF Application – The application needs to be sent to Denny Bigelow and Linda </w:t>
      </w:r>
      <w:proofErr w:type="spellStart"/>
      <w:r>
        <w:t>Sawvell</w:t>
      </w:r>
      <w:proofErr w:type="spellEnd"/>
      <w:r>
        <w:t>. They approve it before it comes back to the board for approval.</w:t>
      </w:r>
    </w:p>
    <w:p w:rsidR="004811F7" w:rsidRDefault="004811F7" w:rsidP="0089280C">
      <w:r>
        <w:t xml:space="preserve">Directors Hotel Rate – </w:t>
      </w:r>
      <w:r w:rsidR="000E4AF9">
        <w:t xml:space="preserve">Jack </w:t>
      </w:r>
      <w:proofErr w:type="spellStart"/>
      <w:r w:rsidR="000E4AF9">
        <w:t>Gangwish</w:t>
      </w:r>
      <w:proofErr w:type="spellEnd"/>
      <w:r w:rsidR="000E4AF9">
        <w:t xml:space="preserve"> moved to increase the director hotel rate to $150 plus fees per night, and Ryan Meier seconded it. Motion passed.</w:t>
      </w:r>
    </w:p>
    <w:p w:rsidR="000E4AF9" w:rsidRDefault="000E4AF9" w:rsidP="0089280C">
      <w:r>
        <w:t>Compensation for Board – For this to happen, the Bylaws would need to be updated. It was suggested to leave it the way it is with compensation for needed expenses.</w:t>
      </w:r>
    </w:p>
    <w:p w:rsidR="004811F7" w:rsidRDefault="004811F7" w:rsidP="0089280C">
      <w:r>
        <w:t xml:space="preserve">Secretary Salary </w:t>
      </w:r>
      <w:r w:rsidR="000E4AF9">
        <w:t>–</w:t>
      </w:r>
      <w:r>
        <w:t xml:space="preserve"> </w:t>
      </w:r>
      <w:r w:rsidR="000E4AF9">
        <w:t xml:space="preserve">Ray </w:t>
      </w:r>
      <w:proofErr w:type="spellStart"/>
      <w:r w:rsidR="000E4AF9">
        <w:t>Dentling</w:t>
      </w:r>
      <w:proofErr w:type="spellEnd"/>
      <w:r w:rsidR="000E4AF9">
        <w:t xml:space="preserve"> moved to increase the Secretary monthly pay by $62.50, which is 5%, for $750 per year effective September 1, 2023.</w:t>
      </w:r>
    </w:p>
    <w:p w:rsidR="0089280C" w:rsidRPr="0089280C" w:rsidRDefault="004811F7" w:rsidP="0089280C">
      <w:r>
        <w:t xml:space="preserve">Kolar Raffle Drawing </w:t>
      </w:r>
      <w:r w:rsidR="000E4AF9">
        <w:t>–</w:t>
      </w:r>
      <w:r>
        <w:t xml:space="preserve"> </w:t>
      </w:r>
      <w:r w:rsidR="000E4AF9">
        <w:t xml:space="preserve">There were 180 tickets sold for a total of $9,000. The drawing was held via Facebook Live with the winner being Alex </w:t>
      </w:r>
      <w:proofErr w:type="spellStart"/>
      <w:r w:rsidR="000E4AF9">
        <w:t>Steffes</w:t>
      </w:r>
      <w:proofErr w:type="spellEnd"/>
      <w:r w:rsidR="000E4AF9">
        <w:t>.</w:t>
      </w:r>
    </w:p>
    <w:p w:rsidR="000B3CA8" w:rsidRDefault="00C23AA8" w:rsidP="000B3CA8">
      <w:pPr>
        <w:spacing w:after="0"/>
      </w:pPr>
      <w:r>
        <w:t xml:space="preserve">Ray </w:t>
      </w:r>
      <w:proofErr w:type="spellStart"/>
      <w:r>
        <w:t>Dentlinger</w:t>
      </w:r>
      <w:proofErr w:type="spellEnd"/>
      <w:r w:rsidR="000B3CA8">
        <w:t xml:space="preserve"> moved to adjourn the meeting, </w:t>
      </w:r>
      <w:r w:rsidR="000E4AF9">
        <w:t>Ryan Meier</w:t>
      </w:r>
      <w:r w:rsidR="000B3CA8">
        <w:t xml:space="preserve"> seconded. Motion passed. Meeting was </w:t>
      </w:r>
      <w:r>
        <w:t xml:space="preserve">adjourned at </w:t>
      </w:r>
      <w:r w:rsidR="000E4AF9">
        <w:t>11:30am</w:t>
      </w:r>
      <w:bookmarkStart w:id="0" w:name="_GoBack"/>
      <w:bookmarkEnd w:id="0"/>
      <w:r w:rsidR="000B3CA8">
        <w:t>.</w:t>
      </w:r>
    </w:p>
    <w:p w:rsidR="000B3CA8" w:rsidRDefault="000B3CA8" w:rsidP="000B3CA8">
      <w:pPr>
        <w:spacing w:after="0"/>
      </w:pPr>
    </w:p>
    <w:p w:rsidR="000B3CA8" w:rsidRDefault="000B3CA8" w:rsidP="000B3CA8">
      <w:pPr>
        <w:spacing w:after="0"/>
      </w:pPr>
      <w:r>
        <w:t xml:space="preserve">Respectfully submitted, </w:t>
      </w:r>
    </w:p>
    <w:p w:rsidR="000B3CA8" w:rsidRDefault="000B3CA8" w:rsidP="000B3CA8">
      <w:pPr>
        <w:spacing w:after="0"/>
      </w:pPr>
    </w:p>
    <w:p w:rsidR="000B3CA8" w:rsidRDefault="000B3CA8" w:rsidP="000B3CA8">
      <w:pPr>
        <w:spacing w:after="0"/>
      </w:pPr>
    </w:p>
    <w:p w:rsidR="000B3CA8" w:rsidRDefault="000B3CA8" w:rsidP="000B3CA8">
      <w:pPr>
        <w:spacing w:after="0"/>
      </w:pPr>
    </w:p>
    <w:p w:rsidR="000B3CA8" w:rsidRDefault="000B3CA8" w:rsidP="000B3CA8">
      <w:pPr>
        <w:pStyle w:val="NoSpacing"/>
      </w:pPr>
      <w:r>
        <w:t>Lindsey Kaufmann</w:t>
      </w:r>
    </w:p>
    <w:p w:rsidR="000B3CA8" w:rsidRDefault="000B3CA8" w:rsidP="000B3CA8">
      <w:pPr>
        <w:pStyle w:val="NoSpacing"/>
      </w:pPr>
      <w:r>
        <w:t>Secretary/ Treasurer</w:t>
      </w:r>
    </w:p>
    <w:p w:rsidR="000B3CA8" w:rsidRDefault="000B3CA8" w:rsidP="000B3CA8">
      <w:pPr>
        <w:pStyle w:val="NoSpacing"/>
      </w:pPr>
    </w:p>
    <w:p w:rsidR="00E42924" w:rsidRDefault="000B3CA8" w:rsidP="00C23AA8">
      <w:pPr>
        <w:pStyle w:val="NoSpacing"/>
      </w:pPr>
      <w:r>
        <w:t xml:space="preserve">**These minutes have not been approved </w:t>
      </w:r>
    </w:p>
    <w:sectPr w:rsidR="00E429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075C7"/>
    <w:multiLevelType w:val="hybridMultilevel"/>
    <w:tmpl w:val="59322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1930DCB"/>
    <w:multiLevelType w:val="hybridMultilevel"/>
    <w:tmpl w:val="B4AA8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9442992"/>
    <w:multiLevelType w:val="hybridMultilevel"/>
    <w:tmpl w:val="23060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0B2B20"/>
    <w:multiLevelType w:val="hybridMultilevel"/>
    <w:tmpl w:val="4FF61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E1335D"/>
    <w:multiLevelType w:val="hybridMultilevel"/>
    <w:tmpl w:val="6736D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CA8"/>
    <w:rsid w:val="000B3CA8"/>
    <w:rsid w:val="000E4AF9"/>
    <w:rsid w:val="002B7E1B"/>
    <w:rsid w:val="003426AC"/>
    <w:rsid w:val="004811F7"/>
    <w:rsid w:val="00505DD5"/>
    <w:rsid w:val="00530C10"/>
    <w:rsid w:val="006210C0"/>
    <w:rsid w:val="006246DE"/>
    <w:rsid w:val="00705B08"/>
    <w:rsid w:val="00823DA3"/>
    <w:rsid w:val="0089280C"/>
    <w:rsid w:val="00BF59E6"/>
    <w:rsid w:val="00C01855"/>
    <w:rsid w:val="00C23AA8"/>
    <w:rsid w:val="00CD5DC8"/>
    <w:rsid w:val="00D81A30"/>
    <w:rsid w:val="00D83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9085C"/>
  <w15:chartTrackingRefBased/>
  <w15:docId w15:val="{59C21A07-D84F-4D92-89C5-EE794F045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CA8"/>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B3CA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B3CA8"/>
  </w:style>
  <w:style w:type="paragraph" w:styleId="NoSpacing">
    <w:name w:val="No Spacing"/>
    <w:uiPriority w:val="1"/>
    <w:qFormat/>
    <w:rsid w:val="000B3CA8"/>
    <w:pPr>
      <w:spacing w:after="0" w:line="240" w:lineRule="auto"/>
    </w:pPr>
  </w:style>
  <w:style w:type="paragraph" w:styleId="ListParagraph">
    <w:name w:val="List Paragraph"/>
    <w:basedOn w:val="Normal"/>
    <w:uiPriority w:val="34"/>
    <w:qFormat/>
    <w:rsid w:val="000B3C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65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3</Pages>
  <Words>1204</Words>
  <Characters>6863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Scotland School District</Company>
  <LinksUpToDate>false</LinksUpToDate>
  <CharactersWithSpaces>8051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Kaufmann, Lindsey</dc:creator>
  <cp:keywords/>
  <dc:description/>
  <cp:lastModifiedBy>Kaufmann, Lindsey</cp:lastModifiedBy>
  <cp:revision>7</cp:revision>
  <dcterms:created xsi:type="dcterms:W3CDTF">2023-09-26T01:46:00Z</dcterms:created>
  <dcterms:modified xsi:type="dcterms:W3CDTF">2023-10-12T01:44:00Z</dcterms:modified>
</cp:coreProperties>
</file>