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90817" w14:textId="77777777" w:rsidR="007D3930" w:rsidRDefault="007D3930" w:rsidP="007D3930">
      <w:pPr>
        <w:pStyle w:val="Header"/>
        <w:jc w:val="center"/>
      </w:pPr>
      <w:r>
        <w:t>Iowa State Trapshooting Association</w:t>
      </w:r>
    </w:p>
    <w:p w14:paraId="4A583E89" w14:textId="77777777" w:rsidR="007D3930" w:rsidRDefault="007D3930" w:rsidP="007D3930">
      <w:pPr>
        <w:pStyle w:val="Header"/>
        <w:jc w:val="center"/>
      </w:pPr>
      <w:r>
        <w:t xml:space="preserve">Board of Directors </w:t>
      </w:r>
    </w:p>
    <w:p w14:paraId="3663F8FE" w14:textId="77777777" w:rsidR="007D3930" w:rsidRDefault="007D3930" w:rsidP="007D3930">
      <w:pPr>
        <w:pStyle w:val="Header"/>
        <w:jc w:val="center"/>
      </w:pPr>
      <w:r>
        <w:t>Meeting Minutes</w:t>
      </w:r>
    </w:p>
    <w:p w14:paraId="3453FF57" w14:textId="67A88A88" w:rsidR="007D3930" w:rsidRDefault="007D3930" w:rsidP="007D3930">
      <w:pPr>
        <w:pStyle w:val="Header"/>
        <w:jc w:val="center"/>
      </w:pPr>
      <w:r>
        <w:t>September 8</w:t>
      </w:r>
      <w:r w:rsidRPr="007D3930">
        <w:rPr>
          <w:vertAlign w:val="superscript"/>
        </w:rPr>
        <w:t>th</w:t>
      </w:r>
      <w:r>
        <w:t>, 2021 via Zoom</w:t>
      </w:r>
    </w:p>
    <w:p w14:paraId="157788FF" w14:textId="77777777" w:rsidR="007D3930" w:rsidRPr="00E96451" w:rsidRDefault="007D3930" w:rsidP="00E96451">
      <w:pPr>
        <w:spacing w:after="0"/>
        <w:rPr>
          <w:sz w:val="10"/>
          <w:szCs w:val="10"/>
        </w:rPr>
      </w:pPr>
    </w:p>
    <w:p w14:paraId="25CF50B1" w14:textId="6B91AD93" w:rsidR="007D3930" w:rsidRDefault="007D3930" w:rsidP="007D3930">
      <w:r>
        <w:t xml:space="preserve">Present: President </w:t>
      </w:r>
      <w:r>
        <w:t>John Dvorak</w:t>
      </w:r>
      <w:r>
        <w:t xml:space="preserve">; Secretary/Treasurer </w:t>
      </w:r>
      <w:r>
        <w:t>Lindsey Kaufmann</w:t>
      </w:r>
      <w:r>
        <w:t>; Directors</w:t>
      </w:r>
      <w:r>
        <w:t xml:space="preserve"> and Alternates</w:t>
      </w:r>
      <w:r>
        <w:t>:</w:t>
      </w:r>
      <w:r>
        <w:t xml:space="preserve"> Ryan Meier, Jim Cole, Ray Dentlinger, Tom Berry, Dick Wonick, Kevin Hartwig, Rod Goodrich</w:t>
      </w:r>
    </w:p>
    <w:p w14:paraId="4EBCC375" w14:textId="49F1E496" w:rsidR="007D3930" w:rsidRDefault="007D3930" w:rsidP="007D3930">
      <w:r>
        <w:t xml:space="preserve">Guests: Justin </w:t>
      </w:r>
      <w:proofErr w:type="spellStart"/>
      <w:r>
        <w:t>Venner</w:t>
      </w:r>
      <w:proofErr w:type="spellEnd"/>
    </w:p>
    <w:p w14:paraId="28E1970A" w14:textId="79584011" w:rsidR="007D3930" w:rsidRDefault="007D3930" w:rsidP="007D3930">
      <w:r>
        <w:t>The meeting was called to order at 6:35pm by President, John Dvorak.</w:t>
      </w:r>
    </w:p>
    <w:p w14:paraId="499EC050" w14:textId="1933F7DA" w:rsidR="007D3930" w:rsidRDefault="007D3930" w:rsidP="007D3930">
      <w:r>
        <w:t>Lindsey read the minutes from the April 3</w:t>
      </w:r>
      <w:r w:rsidRPr="007D3930">
        <w:rPr>
          <w:vertAlign w:val="superscript"/>
        </w:rPr>
        <w:t>rd</w:t>
      </w:r>
      <w:r>
        <w:t>, 2021 meeting. Jim Cole moved to approve the minutes as read, seconded by Ryan Meier. Motion passed. Lindsey read the minutes from the July 1</w:t>
      </w:r>
      <w:r w:rsidRPr="007D3930">
        <w:rPr>
          <w:vertAlign w:val="superscript"/>
        </w:rPr>
        <w:t>st</w:t>
      </w:r>
      <w:r>
        <w:t>, 2021 meeting. Ryan Meier moved to approve the minutes as read, seconded by Kevin Hartwig. Motion passed.</w:t>
      </w:r>
    </w:p>
    <w:p w14:paraId="26842FBF" w14:textId="72EB0209" w:rsidR="007D3930" w:rsidRDefault="007D3930" w:rsidP="007D3930">
      <w:r>
        <w:t>It was discussed the approved minutes need to be posted to the website, and Lindsey will work on this.</w:t>
      </w:r>
    </w:p>
    <w:p w14:paraId="3CB9F5F3" w14:textId="43911033" w:rsidR="007D3930" w:rsidRDefault="007D3930" w:rsidP="007D3930">
      <w:r>
        <w:t xml:space="preserve">There was some discussion on the treasurer’s report numbers give at the state shoot. The added money amounts need to be updated in the program for next year’s state shoot. Currently, the amount of $7917.33 is in the account, but there are $38, 120.88 worth of bills that need to be paid. </w:t>
      </w:r>
      <w:r w:rsidR="001B0AF1">
        <w:t>We are about $31,000 short of covering the bills. To get us to the SCTP shoot in the spring, it is estimated we will need about an additional $30,000.</w:t>
      </w:r>
    </w:p>
    <w:p w14:paraId="36581244" w14:textId="562537B6" w:rsidR="007D3930" w:rsidRDefault="007D3930" w:rsidP="00E96451">
      <w:pPr>
        <w:spacing w:after="0"/>
      </w:pPr>
      <w:r>
        <w:rPr>
          <w:b/>
          <w:bCs/>
        </w:rPr>
        <w:t>New Business</w:t>
      </w:r>
    </w:p>
    <w:p w14:paraId="6CD7364D" w14:textId="149FB440" w:rsidR="007D3930" w:rsidRDefault="007D3930" w:rsidP="007D3930">
      <w:pPr>
        <w:pStyle w:val="ListParagraph"/>
        <w:numPr>
          <w:ilvl w:val="0"/>
          <w:numId w:val="1"/>
        </w:numPr>
      </w:pPr>
      <w:r>
        <w:t xml:space="preserve">How do we raise money? </w:t>
      </w:r>
      <w:r w:rsidR="001B0AF1">
        <w:t>–</w:t>
      </w:r>
      <w:r>
        <w:t xml:space="preserve"> </w:t>
      </w:r>
      <w:r w:rsidR="001B0AF1">
        <w:t>Discussion was had on ideas to raise the money we need to cover the bills and are as follows: a loan or line of credit, change membership fees, raffle a tractor and trailer, ask for donations, sell silver coins, offer 5 year leases on camping spots, sell one of the two tractors on the grounds. It would be hard to change membership fees now and be fair as the new target year has already started, and some individuals have already paid. Directors and assistants will forgo the milage pay for their travel for now. Tom will look into the loan and line of credit to gather information. After much discussion, Tom Berry moved to ask for donations from the membership now and offer 5 year lease camping spots later in two separate letters, Kevin Hartwig seconded. Motion passed.</w:t>
      </w:r>
    </w:p>
    <w:p w14:paraId="32D2905E" w14:textId="098D0C78" w:rsidR="001B0AF1" w:rsidRDefault="001B0AF1" w:rsidP="007D3930">
      <w:pPr>
        <w:pStyle w:val="ListParagraph"/>
        <w:numPr>
          <w:ilvl w:val="0"/>
          <w:numId w:val="1"/>
        </w:numPr>
      </w:pPr>
      <w:r>
        <w:t xml:space="preserve">Camping Manager – Lori said she would manage camping for $3,500 per shoot for a total of $7,000. Tom Berry moved to offer Lori a total of $5,000 for doing the camping duties in a yearly contract, Ryan Meier seconded. Motion passed. </w:t>
      </w:r>
    </w:p>
    <w:p w14:paraId="032404EE" w14:textId="3F78A43C" w:rsidR="001B0AF1" w:rsidRDefault="001B0AF1" w:rsidP="001B0AF1">
      <w:r>
        <w:t>Tom Berry moved to adjourn the meeting, Jim Cole seconded. Motion passed. Meeting was adjourned at 8:35pm.</w:t>
      </w:r>
    </w:p>
    <w:p w14:paraId="701EFCAA" w14:textId="77777777" w:rsidR="001B0AF1" w:rsidRPr="00863177" w:rsidRDefault="001B0AF1" w:rsidP="001B0AF1">
      <w:r w:rsidRPr="00863177">
        <w:t xml:space="preserve">Respectfully submitted, </w:t>
      </w:r>
    </w:p>
    <w:p w14:paraId="6FCFF4E0" w14:textId="77777777" w:rsidR="001B0AF1" w:rsidRPr="00863177" w:rsidRDefault="001B0AF1" w:rsidP="001B0AF1"/>
    <w:p w14:paraId="17F21D9A" w14:textId="43EEA03E" w:rsidR="001B0AF1" w:rsidRPr="00863177" w:rsidRDefault="001B0AF1" w:rsidP="001B0AF1">
      <w:pPr>
        <w:pStyle w:val="NoSpacing"/>
      </w:pPr>
      <w:r>
        <w:t>Lindsey Kaufmann</w:t>
      </w:r>
    </w:p>
    <w:p w14:paraId="79F964EF" w14:textId="37F5394D" w:rsidR="001B0AF1" w:rsidRPr="00863177" w:rsidRDefault="001B0AF1" w:rsidP="001B0AF1">
      <w:pPr>
        <w:pStyle w:val="NoSpacing"/>
      </w:pPr>
      <w:r w:rsidRPr="00863177">
        <w:t>Secretary/ Treasurer</w:t>
      </w:r>
    </w:p>
    <w:p w14:paraId="0F98A06F" w14:textId="77777777" w:rsidR="00E96451" w:rsidRDefault="00E96451" w:rsidP="001B0AF1">
      <w:pPr>
        <w:pStyle w:val="NoSpacing"/>
      </w:pPr>
    </w:p>
    <w:p w14:paraId="124159CE" w14:textId="55A3FFC9" w:rsidR="001B0AF1" w:rsidRPr="007D3930" w:rsidRDefault="001B0AF1" w:rsidP="001B0AF1">
      <w:pPr>
        <w:pStyle w:val="NoSpacing"/>
      </w:pPr>
      <w:r w:rsidRPr="00863177">
        <w:t xml:space="preserve">**These minutes have not been approved </w:t>
      </w:r>
    </w:p>
    <w:sectPr w:rsidR="001B0AF1" w:rsidRPr="007D3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A533D"/>
    <w:multiLevelType w:val="hybridMultilevel"/>
    <w:tmpl w:val="D502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30"/>
    <w:rsid w:val="001B0AF1"/>
    <w:rsid w:val="007D3930"/>
    <w:rsid w:val="00E87673"/>
    <w:rsid w:val="00E9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00A7"/>
  <w15:chartTrackingRefBased/>
  <w15:docId w15:val="{EEBDC7D2-469A-47EF-9472-576A2270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930"/>
  </w:style>
  <w:style w:type="paragraph" w:styleId="ListParagraph">
    <w:name w:val="List Paragraph"/>
    <w:basedOn w:val="Normal"/>
    <w:uiPriority w:val="34"/>
    <w:qFormat/>
    <w:rsid w:val="007D3930"/>
    <w:pPr>
      <w:ind w:left="720"/>
      <w:contextualSpacing/>
    </w:pPr>
  </w:style>
  <w:style w:type="paragraph" w:styleId="NoSpacing">
    <w:name w:val="No Spacing"/>
    <w:uiPriority w:val="1"/>
    <w:qFormat/>
    <w:rsid w:val="001B0A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Wickman</dc:creator>
  <cp:keywords/>
  <dc:description/>
  <cp:lastModifiedBy>Lori Wickman</cp:lastModifiedBy>
  <cp:revision>1</cp:revision>
  <dcterms:created xsi:type="dcterms:W3CDTF">2021-09-14T00:44:00Z</dcterms:created>
  <dcterms:modified xsi:type="dcterms:W3CDTF">2021-09-14T01:07:00Z</dcterms:modified>
</cp:coreProperties>
</file>